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书名：断裂的世纪  论西方现代文学精神</w:t>
      </w:r>
    </w:p>
    <w:p>
      <w:r>
        <w:t>作者：易丹著</w:t>
      </w:r>
    </w:p>
    <w:p>
      <w:r>
        <w:t>出版社：成都：四川大学出版社</w:t>
      </w:r>
    </w:p>
    <w:p>
      <w:r>
        <w:t>出版日期：1992.07</w:t>
      </w:r>
    </w:p>
    <w:p>
      <w:r>
        <w:t>总页数：333</w:t>
      </w:r>
    </w:p>
    <w:p>
      <w:r>
        <w:t>更多请访问教客网: www.jiaokey.com</w:t>
      </w:r>
    </w:p>
    <w:p>
      <w:r>
        <w:t>断裂的世纪  论西方现代文学精神 评论地址：https://www.jiaokey.com/book/detail/11415515.html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