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书名：索尔·贝娄小说中的权力关系及其女性表征  英文本</w:t>
      </w:r>
    </w:p>
    <w:p>
      <w:r>
        <w:t>作者：刘文松著</w:t>
      </w:r>
    </w:p>
    <w:p>
      <w:r>
        <w:t>出版社：厦门：厦门大学出版社</w:t>
      </w:r>
    </w:p>
    <w:p>
      <w:r>
        <w:t>出版日期：2004.08</w:t>
      </w:r>
    </w:p>
    <w:p>
      <w:r>
        <w:t>总页数：290</w:t>
      </w:r>
    </w:p>
    <w:p>
      <w:r>
        <w:t>更多请访问教客网: www.jiaokey.com</w:t>
      </w:r>
    </w:p>
    <w:p>
      <w:r>
        <w:t>索尔·贝娄小说中的权力关系及其女性表征  英文本 评论地址：https://www.jiaokey.com/book/detail/11415764.html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