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书名：实战局域网架设</w:t>
      </w:r>
    </w:p>
    <w:p>
      <w:r>
        <w:t>作者：银石动力编著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实战局域网架设 评论地址：https://www.jiaokey.com/book/detail/11417192.html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