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书名：外国教材研究文集  第一届外国教材研究成果交流会论文选编  理工农医类</w:t>
      </w:r>
    </w:p>
    <w:p>
      <w:r>
        <w:t>作者：国家教委教材和图书情报管理办公室编</w:t>
      </w:r>
    </w:p>
    <w:p>
      <w:r>
        <w:t>出版社：南京：南京大学出版社</w:t>
      </w:r>
    </w:p>
    <w:p>
      <w:r>
        <w:t>出版日期：1989.07</w:t>
      </w:r>
    </w:p>
    <w:p>
      <w:r>
        <w:t>总页数：416</w:t>
      </w:r>
    </w:p>
    <w:p>
      <w:r>
        <w:t>更多请访问教客网: www.jiaokey.com</w:t>
      </w:r>
    </w:p>
    <w:p>
      <w:r>
        <w:t>外国教材研究文集  第一届外国教材研究成果交流会论文选编  理工农医类 评论地址：https://www.jiaokey.com/book/detail/11419793.html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