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书名：云间三子新诗合稿  幽兰草</w:t>
      </w:r>
    </w:p>
    <w:p>
      <w:r>
        <w:t>作者：（明）陈子龙，（清）李雯，（清）宋征舆撰；陈立校点；（清）宋存标等撰；陈立校点</w:t>
      </w:r>
    </w:p>
    <w:p>
      <w:r>
        <w:t>出版社：沈阳：辽宁教育出版社</w:t>
      </w:r>
    </w:p>
    <w:p>
      <w:r>
        <w:t>出版日期：2000.01</w:t>
      </w:r>
    </w:p>
    <w:p>
      <w:r>
        <w:t>总页数：287</w:t>
      </w:r>
    </w:p>
    <w:p>
      <w:r>
        <w:t>更多请访问教客网: www.jiaokey.com</w:t>
      </w:r>
    </w:p>
    <w:p>
      <w:r>
        <w:t>云间三子新诗合稿  幽兰草 评论地址：https://www.jiaokey.com/book/detail/11419855.html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