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书名：冷战后的日本政治  保守化的历程</w:t>
      </w:r>
    </w:p>
    <w:p>
      <w:r>
        <w:t>作者：彭曦等著</w:t>
      </w:r>
    </w:p>
    <w:p>
      <w:r>
        <w:t>出版社：北京：中国社会出版社</w:t>
      </w:r>
    </w:p>
    <w:p>
      <w:r>
        <w:t>出版日期：2003.04</w:t>
      </w:r>
    </w:p>
    <w:p>
      <w:r>
        <w:t>总页数：332</w:t>
      </w:r>
    </w:p>
    <w:p>
      <w:r>
        <w:t>更多请访问教客网: www.jiaokey.com</w:t>
      </w:r>
    </w:p>
    <w:p>
      <w:r>
        <w:t>冷战后的日本政治  保守化的历程 评论地址：https://www.jiaokey.com/book/detail/11422517.html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