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书名：二十世纪翁同龢研究</w:t>
      </w:r>
    </w:p>
    <w:p>
      <w:r>
        <w:t>作者：周立人主编；翁同龢纪念馆编</w:t>
      </w:r>
    </w:p>
    <w:p>
      <w:r>
        <w:t>出版社：苏州：苏州大学出版社</w:t>
      </w:r>
    </w:p>
    <w:p>
      <w:r>
        <w:t>出版日期：2004.05</w:t>
      </w:r>
    </w:p>
    <w:p>
      <w:r>
        <w:t>总页数：788</w:t>
      </w:r>
    </w:p>
    <w:p>
      <w:r>
        <w:t>更多请访问教客网: www.jiaokey.com</w:t>
      </w:r>
    </w:p>
    <w:p>
      <w:r>
        <w:t>二十世纪翁同龢研究 评论地址：https://www.jiaokey.com/book/detail/11426393.html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