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书名：毛泽东思想育英雄  天津市抗震救灾英雄谱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出版日期：1977.07</w:t>
      </w:r>
    </w:p>
    <w:p>
      <w:r>
        <w:t>总页数：315</w:t>
      </w:r>
    </w:p>
    <w:p>
      <w:r>
        <w:t>更多请访问教客网: www.jiaokey.com</w:t>
      </w:r>
    </w:p>
    <w:p>
      <w:r>
        <w:t>毛泽东思想育英雄  天津市抗震救灾英雄谱 评论地址：https://www.jiaokey.com/book/detail/11426574.html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