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书名：薰衣草中的少女</w:t>
      </w:r>
    </w:p>
    <w:p>
      <w:r>
        <w:t>作者：（德）乌塔·丹内拉（Utta Danella）著；蔡幼生译</w:t>
      </w:r>
    </w:p>
    <w:p>
      <w:r>
        <w:t>出版社：上海：上海译文出版社</w:t>
      </w:r>
    </w:p>
    <w:p>
      <w:r>
        <w:t>出版日期：1996</w:t>
      </w:r>
    </w:p>
    <w:p>
      <w:r>
        <w:t>总页数：257</w:t>
      </w:r>
    </w:p>
    <w:p>
      <w:r>
        <w:t>更多请访问教客网: www.jiaokey.com</w:t>
      </w:r>
    </w:p>
    <w:p>
      <w:r>
        <w:t>薰衣草中的少女 评论地址：https://www.jiaokey.com/book/detail/11431547.html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