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书名：幼儿园的道德教育</w:t>
      </w:r>
    </w:p>
    <w:p>
      <w:r>
        <w:t>作者：（苏）涅恰耶娃（В.Г.Нечаева），（苏）马尔科娃（Т.А.Маркова）著；黄希庭，时勘编译</w:t>
      </w:r>
    </w:p>
    <w:p>
      <w:r>
        <w:t>出版社：兰州：甘肃人民出版社</w:t>
      </w:r>
    </w:p>
    <w:p>
      <w:r>
        <w:t>出版日期：1984.02</w:t>
      </w:r>
    </w:p>
    <w:p>
      <w:r>
        <w:t>总页数：319</w:t>
      </w:r>
    </w:p>
    <w:p>
      <w:r>
        <w:t>更多请访问教客网: www.jiaokey.com</w:t>
      </w:r>
    </w:p>
    <w:p>
      <w:r>
        <w:t>幼儿园的道德教育 评论地址：https://www.jiaokey.com/book/detail/11431675.html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