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书名：帮助孩子考第一  培养孩子学习能力、克服学习障碍的九种方法</w:t>
      </w:r>
    </w:p>
    <w:p>
      <w:r>
        <w:t>作者：刘艳虹主编</w:t>
      </w:r>
    </w:p>
    <w:p>
      <w:r>
        <w:t>出版社：北京：中国档案出版社</w:t>
      </w:r>
    </w:p>
    <w:p>
      <w:r>
        <w:t>出版日期：2004.09</w:t>
      </w:r>
    </w:p>
    <w:p>
      <w:r>
        <w:t>总页数：337</w:t>
      </w:r>
    </w:p>
    <w:p>
      <w:r>
        <w:t>更多请访问教客网: www.jiaokey.com</w:t>
      </w:r>
    </w:p>
    <w:p>
      <w:r>
        <w:t>帮助孩子考第一  培养孩子学习能力、克服学习障碍的九种方法 评论地址：https://www.jiaokey.com/book/detail/11437147.html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