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书名：不惑之年  中年心理学引论</w:t>
      </w:r>
    </w:p>
    <w:p>
      <w:r>
        <w:t>作者：（美）罗杰斯著；张承芬，官燕明译</w:t>
      </w:r>
    </w:p>
    <w:p>
      <w:r>
        <w:t>出版社：济南：济南出版社</w:t>
      </w:r>
    </w:p>
    <w:p>
      <w:r>
        <w:t>出版日期：1990</w:t>
      </w:r>
    </w:p>
    <w:p>
      <w:r>
        <w:t>总页数：151</w:t>
      </w:r>
    </w:p>
    <w:p>
      <w:r>
        <w:t>更多请访问教客网: www.jiaokey.com</w:t>
      </w:r>
    </w:p>
    <w:p>
      <w:r>
        <w:t>不惑之年  中年心理学引论 评论地址：https://www.jiaokey.com/book/detail/11437203.html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