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书名：履仁崇义的田家炳</w:t>
      </w:r>
    </w:p>
    <w:p>
      <w:r>
        <w:t>作者：广东省大埔县《田家炳传》编撰委员会编</w:t>
      </w:r>
    </w:p>
    <w:p>
      <w:r>
        <w:t>出版社：上海:华东师范大学出版社,1998.05</w:t>
      </w:r>
    </w:p>
    <w:p>
      <w:r>
        <w:t>出版日期：</w:t>
      </w:r>
    </w:p>
    <w:p>
      <w:r>
        <w:t>总页数：642</w:t>
      </w:r>
    </w:p>
    <w:p>
      <w:r>
        <w:t>更多请访问教客网: www.jiaokey.com</w:t>
      </w:r>
    </w:p>
    <w:p>
      <w:r>
        <w:t>履仁崇义的田家炳 评论地址：https://www.jiaokey.com/book/detail/11438139.html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