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书名：朦胧诗新编</w:t>
      </w:r>
    </w:p>
    <w:p>
      <w:r>
        <w:t>作者：洪子诚，程光炜编选</w:t>
      </w:r>
    </w:p>
    <w:p>
      <w:r>
        <w:t>出版社：武汉：长江文艺出版社</w:t>
      </w:r>
    </w:p>
    <w:p>
      <w:r>
        <w:t>出版日期：2004.06</w:t>
      </w:r>
    </w:p>
    <w:p>
      <w:r>
        <w:t>总页数：329</w:t>
      </w:r>
    </w:p>
    <w:p>
      <w:r>
        <w:t>更多请访问教客网: www.jiaokey.com</w:t>
      </w:r>
    </w:p>
    <w:p>
      <w:r>
        <w:t>朦胧诗新编 评论地址：https://www.jiaokey.com/book/detail/11438233.html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