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书名：他们为何大红大紫：新世纪中国流行音乐侦探</w:t>
      </w:r>
    </w:p>
    <w:p>
      <w:r>
        <w:t>作者：义晓编著</w:t>
      </w:r>
    </w:p>
    <w:p>
      <w:r>
        <w:t>出版社：武汉：武汉出版社</w:t>
      </w:r>
    </w:p>
    <w:p>
      <w:r>
        <w:t>出版日期：2005.06</w:t>
      </w:r>
    </w:p>
    <w:p>
      <w:r>
        <w:t>总页数：220</w:t>
      </w:r>
    </w:p>
    <w:p>
      <w:r>
        <w:t>更多请访问教客网: www.jiaokey.com</w:t>
      </w:r>
    </w:p>
    <w:p>
      <w:r>
        <w:t>他们为何大红大紫：新世纪中国流行音乐侦探 评论地址：https://www.jiaokey.com/book/detail/11438779.html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