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书名：我的编年故事  1935-1939  抗战前后在国民党统治区</w:t>
      </w:r>
    </w:p>
    <w:p>
      <w:r>
        <w:t>作者：于光远著</w:t>
      </w:r>
    </w:p>
    <w:p>
      <w:r>
        <w:t>出版社：郑州：大象出版社</w:t>
      </w:r>
    </w:p>
    <w:p>
      <w:r>
        <w:t>出版日期：1998.04</w:t>
      </w:r>
    </w:p>
    <w:p>
      <w:r>
        <w:t>总页数：244</w:t>
      </w:r>
    </w:p>
    <w:p>
      <w:r>
        <w:t>更多请访问教客网: www.jiaokey.com</w:t>
      </w:r>
    </w:p>
    <w:p>
      <w:r>
        <w:t>我的编年故事  1935-1939  抗战前后在国民党统治区 评论地址：https://www.jiaokey.com/book/detail/11438935.html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