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书名：图书馆纵火案</w:t>
      </w:r>
    </w:p>
    <w:p>
      <w:r>
        <w:t>作者：（法）斯特凡妮·邦松著；孙桂荣，逸风译</w:t>
      </w:r>
    </w:p>
    <w:p>
      <w:r>
        <w:t>出版社：北京：群众出版社</w:t>
      </w:r>
    </w:p>
    <w:p>
      <w:r>
        <w:t>出版日期：2005.07</w:t>
      </w:r>
    </w:p>
    <w:p>
      <w:r>
        <w:t>总页数：579</w:t>
      </w:r>
    </w:p>
    <w:p>
      <w:r>
        <w:t>更多请访问教客网: www.jiaokey.com</w:t>
      </w:r>
    </w:p>
    <w:p>
      <w:r>
        <w:t>图书馆纵火案 评论地址：https://www.jiaokey.com/book/detail/11442289.html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