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书名：丝绸之路与石窟艺术  第3卷  王朝典范</w:t>
      </w:r>
    </w:p>
    <w:p>
      <w:r>
        <w:t>作者：阮荣春主编；罗宏才等撰稿</w:t>
      </w:r>
    </w:p>
    <w:p>
      <w:r>
        <w:t>出版社：沈阳：辽宁美术出版社</w:t>
      </w:r>
    </w:p>
    <w:p>
      <w:r>
        <w:t>出版日期：2004.08</w:t>
      </w:r>
    </w:p>
    <w:p>
      <w:r>
        <w:t>总页数：240</w:t>
      </w:r>
    </w:p>
    <w:p>
      <w:r>
        <w:t>更多请访问教客网: www.jiaokey.com</w:t>
      </w:r>
    </w:p>
    <w:p>
      <w:r>
        <w:t>丝绸之路与石窟艺术  第3卷  王朝典范 评论地址：https://www.jiaokey.com/book/detail/11448447.html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