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两年制</w:t>
      </w:r>
    </w:p>
    <w:p>
      <w:r>
        <w:t>作者:王甫茂，李正峰主编；林剑明，倪兆荣，彭雪鹏副主编</w:t>
      </w:r>
    </w:p>
    <w:p>
      <w:r>
        <w:t>出版社:上海：上海交通大学出版社</w:t>
      </w:r>
    </w:p>
    <w:p>
      <w:r>
        <w:t>出版日期：2005.08</w:t>
      </w:r>
    </w:p>
    <w:p>
      <w:r>
        <w:t>总页数：344</w:t>
      </w:r>
    </w:p>
    <w:p>
      <w:r>
        <w:t>更多请访问教客网:www.jiaokey.com</w:t>
      </w:r>
    </w:p>
    <w:p>
      <w:r>
        <w:t>机械制造基础  两年制评论地址：https://www.jiaokey.com/book/detail/11452878.html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