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书名：甘肃省农林畜牧、水利气象事业统计资料  1949-1957</w:t>
      </w:r>
    </w:p>
    <w:p>
      <w:r>
        <w:t>作者：中央甘肃省委农村工作部办公室编</w:t>
      </w:r>
    </w:p>
    <w:p>
      <w:r>
        <w:t>出版社：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甘肃省农林畜牧、水利气象事业统计资料  1949-1957 评论地址：https://www.jiaokey.com/book/detail/11457288.html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