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书名：财富与文明之源</w:t>
      </w:r>
    </w:p>
    <w:p>
      <w:r>
        <w:t>作者:卢继传著</w:t>
      </w:r>
    </w:p>
    <w:p>
      <w:r>
        <w:t>出版社:武汉：湖北少年儿童出版社</w:t>
      </w:r>
    </w:p>
    <w:p>
      <w:r>
        <w:t>出版日期：1996.05</w:t>
      </w:r>
    </w:p>
    <w:p>
      <w:r>
        <w:t>总页数：302</w:t>
      </w:r>
    </w:p>
    <w:p>
      <w:r>
        <w:t>更多请访问教客网:www.jiaokey.com</w:t>
      </w:r>
    </w:p>
    <w:p>
      <w:r>
        <w:t>财富与文明之源评论地址：https://www.jiaokey.com/book/detail/11463382.html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