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新时代交互英语.读写译教学参考书．第4级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新时代交互英语.读写译教学参考书．第4级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本书出售、求购地址：https://www.jiaokey.com/book/detail/11474697.html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关键词搜索：https://www.jiaokey.com/tag/新时代交互英语.读写译教学参考书．第4级.html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