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书名：Delphi软件工程案例精解</w:t>
      </w:r>
    </w:p>
    <w:p>
      <w:r>
        <w:t>作者：王业龙，范朝辉，李育龙编著</w:t>
      </w:r>
    </w:p>
    <w:p>
      <w:r>
        <w:t>出版社：</w:t>
      </w:r>
    </w:p>
    <w:p>
      <w:r>
        <w:t>出版日期：2005.01</w:t>
      </w:r>
    </w:p>
    <w:p>
      <w:r>
        <w:t>总页数：331</w:t>
      </w:r>
    </w:p>
    <w:p>
      <w:r>
        <w:t>更多请访问教客网: www.jiaokey.com</w:t>
      </w:r>
    </w:p>
    <w:p>
      <w:r>
        <w:t>Delphi软件工程案例精解 评论地址：https://www.jiaokey.com/book/detail/11477000.html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