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书名：稻田养鱼问答</w:t>
      </w:r>
    </w:p>
    <w:p>
      <w:r>
        <w:t>作者：四川省农业局水产处，西南师范学院生物系编</w:t>
      </w:r>
    </w:p>
    <w:p>
      <w:r>
        <w:t>出版社：成都：四川人民出版社</w:t>
      </w:r>
    </w:p>
    <w:p>
      <w:r>
        <w:t>出版日期：1979.10</w:t>
      </w:r>
    </w:p>
    <w:p>
      <w:r>
        <w:t>总页数：31</w:t>
      </w:r>
    </w:p>
    <w:p>
      <w:r>
        <w:t>更多请访问教客网: www.jiaokey.com</w:t>
      </w:r>
    </w:p>
    <w:p>
      <w:r>
        <w:t>稻田养鱼问答 评论地址：https://www.jiaokey.com/book/detail/11482611.html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