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4  驾驭人生  雕刻生命  动物哲学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4  驾驭人生  雕刻生命  动物哲学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本书出售、求购地址：https://www.jiaokey.com/book/detail/11490273.html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4  驾驭人生  雕刻生命  动物哲学.html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