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</w:t>
      </w:r>
    </w:p>
    <w:p>
      <w:r>
        <w:t>作者：（法）夏尔帕克著；吴晓秋译</w:t>
      </w:r>
    </w:p>
    <w:p>
      <w:r>
        <w:t>出版社：沈阳：辽宁教育出版社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异想天开 评论地址：https://www.jiaokey.com/book/detail/11493495.html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