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</w:t>
      </w:r>
    </w:p>
    <w:p>
      <w:r>
        <w:t>作者：雷水明主编；翟佩玉，王？明，雷水明，边燕春，安玲编写</w:t>
      </w:r>
    </w:p>
    <w:p>
      <w:r>
        <w:t>出版社：西安：陕西师范大学出版社</w:t>
      </w:r>
    </w:p>
    <w:p>
      <w:r>
        <w:t>出版日期：1991.05</w:t>
      </w:r>
    </w:p>
    <w:p>
      <w:r>
        <w:t>总页数：514</w:t>
      </w:r>
    </w:p>
    <w:p>
      <w:r>
        <w:t>更多请访问教客网: www.jiaokey.com</w:t>
      </w:r>
    </w:p>
    <w:p>
      <w:r>
        <w:t>普通物理学 评论地址：https://www.jiaokey.com/book/detail/11498206.html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