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书名：医宗金鉴·四诊心法要诀注释</w:t>
      </w:r>
    </w:p>
    <w:p>
      <w:r>
        <w:t>作者：吴忠祥，王永宏编著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总页数：95</w:t>
      </w:r>
    </w:p>
    <w:p>
      <w:r>
        <w:t>更多请访问教客网: www.jiaokey.com</w:t>
      </w:r>
    </w:p>
    <w:p>
      <w:r>
        <w:t>医宗金鉴·四诊心法要诀注释 评论地址：https://www.jiaokey.com/book/detail/11499133.html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