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书名：微型计算机的发展倾向及选型  第1分册</w:t>
      </w:r>
    </w:p>
    <w:p>
      <w:r>
        <w:t>作者：中国计算机技术服务公司北京分公司情报室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微型计算机的发展倾向及选型  第1分册 评论地址：https://www.jiaokey.com/book/detail/11504015.html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