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书名：开发“无形粮田”</w:t>
      </w:r>
    </w:p>
    <w:p>
      <w:r>
        <w:t>作者：国家粮食储备局编</w:t>
      </w:r>
    </w:p>
    <w:p>
      <w:r>
        <w:t>出版社：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开发“无形粮田” 评论地址：https://www.jiaokey.com/book/detail/11509460.html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