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书名：中国工程物理研究院科技系列报告  纯剪应用状态下球穴附近应力集中问题的光弹性实验研究</w:t>
      </w:r>
    </w:p>
    <w:p>
      <w:r>
        <w:t>作者：科技系列报告编辑部编辑</w:t>
      </w:r>
    </w:p>
    <w:p>
      <w:r>
        <w:t>出版社：强激光与粒子束杂志社,1994.12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中国工程物理研究院科技系列报告  纯剪应用状态下球穴附近应力集中问题的光弹性实验研究 评论地址：https://www.jiaokey.com/book/detail/11511010.html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