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诗经楚辞汉乐府选详解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诗经楚辞汉乐府选详解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诗经(学科:文学研究)楚辞(学科:文学研究)乐府诗(学科:文学研究地点:中国年代:古代)诗经楚辞文学研究乐府诗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本书出售、求购地址：https://www.jiaokey.com/book/detail/11517096.html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太原:山西古籍出版社,2002.01 出版图书：https://www.jiaokey.com/tag/太原:山西古籍出版社,2002.01.html</w:t>
      </w:r>
    </w:p>
    <w:p>
      <w:r>
        <w:t>关键词搜索：https://www.jiaokey.com/tag/诗经(学科:文学研究)楚辞(学科:文学研究)乐府诗(学科:文学研究地点:中国年代:古代)诗经楚辞文学研究乐府诗.html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