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书名：刻在墙上的乌衣巷</w:t>
      </w:r>
    </w:p>
    <w:p>
      <w:r>
        <w:t>作者：陈错，申道飞主编；唐不遇，木桦等著</w:t>
      </w:r>
    </w:p>
    <w:p>
      <w:r>
        <w:t>出版社：重庆：重庆出版社</w:t>
      </w:r>
    </w:p>
    <w:p>
      <w:r>
        <w:t>出版日期：2005.12</w:t>
      </w:r>
    </w:p>
    <w:p>
      <w:r>
        <w:t>总页数：164</w:t>
      </w:r>
    </w:p>
    <w:p>
      <w:r>
        <w:t>更多请访问教客网: www.jiaokey.com</w:t>
      </w:r>
    </w:p>
    <w:p>
      <w:r>
        <w:t>刻在墙上的乌衣巷 评论地址：https://www.jiaokey.com/book/detail/11520116.html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