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书名：四川冷杉林主伐利用</w:t>
      </w:r>
    </w:p>
    <w:p>
      <w:r>
        <w:t>作者:四川省林产公司周旭，四川省夹金山林业局编</w:t>
      </w:r>
    </w:p>
    <w:p>
      <w:r>
        <w:t>出版社:成都：四川科学技术出版社</w:t>
      </w:r>
    </w:p>
    <w:p>
      <w:r>
        <w:t>出版日期：1989.05</w:t>
      </w:r>
    </w:p>
    <w:p>
      <w:r>
        <w:t>总页数：174</w:t>
      </w:r>
    </w:p>
    <w:p>
      <w:r>
        <w:t>更多请访问教客网:www.jiaokey.com</w:t>
      </w:r>
    </w:p>
    <w:p>
      <w:r>
        <w:t>四川冷杉林主伐利用评论地址：https://www.jiaokey.com/book/detail/11522249.html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