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书名：一枝梅  长篇漫画传奇小说  1</w:t>
      </w:r>
    </w:p>
    <w:p>
      <w:r>
        <w:t>作者：（韩）高羽荣图·文；文盛哉译</w:t>
      </w:r>
    </w:p>
    <w:p>
      <w:r>
        <w:t>出版社：北京：作家出版社</w:t>
      </w:r>
    </w:p>
    <w:p>
      <w:r>
        <w:t>出版日期：2005</w:t>
      </w:r>
    </w:p>
    <w:p>
      <w:r>
        <w:t>总页数：168</w:t>
      </w:r>
    </w:p>
    <w:p>
      <w:r>
        <w:t>更多请访问教客网: www.jiaokey.com</w:t>
      </w:r>
    </w:p>
    <w:p>
      <w:r>
        <w:t>一枝梅  长篇漫画传奇小说  1 评论地址：https://www.jiaokey.com/book/detail/11525085.html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