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书名：Delphi开发实用编程200例</w:t>
      </w:r>
    </w:p>
    <w:p>
      <w:r>
        <w:t>作者：周亚玲，苏治中编著</w:t>
      </w:r>
    </w:p>
    <w:p>
      <w:r>
        <w:t>出版社：</w:t>
      </w:r>
    </w:p>
    <w:p>
      <w:r>
        <w:t>出版日期：2006.01</w:t>
      </w:r>
    </w:p>
    <w:p>
      <w:r>
        <w:t>总页数：473</w:t>
      </w:r>
    </w:p>
    <w:p>
      <w:r>
        <w:t>更多请访问教客网: www.jiaokey.com</w:t>
      </w:r>
    </w:p>
    <w:p>
      <w:r>
        <w:t>Delphi开发实用编程200例 评论地址：https://www.jiaokey.com/book/detail/11526337.html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