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经济物理学导论 金融中的相关性与复杂性 correlations and complexity in finance</w:t>
      </w:r>
    </w:p>
    <w:p>
      <w:r>
        <w:rPr>
          <w:rFonts w:ascii="宋体" w:hAnsi="宋体" w:eastAsia="宋体"/>
          <w:sz w:val="24"/>
        </w:rPr>
        <w:t>（美）罗萨里奥·N·曼特尼亚（Rosario N. Mantegna），（美）H·尤金·斯坦利（H. Eugene Stanley）著；封建强，匡宏波译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经济物理学导论 金融中的相关性与复杂性 correlations and complexity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（美）罗萨里奥·N·曼特尼亚（Rosario N. Mantegna），（美）H·尤金·斯坦利（H. Eugene Stanley）著；封建强，匡宏波译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本书出售、求购地址：https://www.jiaokey.com/book/detail/11529327.html</w:t>
      </w:r>
    </w:p>
    <w:p>
      <w:r>
        <w:t>更多相关图书推荐：https://www.jiaokey.com</w:t>
      </w:r>
    </w:p>
    <w:p>
      <w:r>
        <w:t>（美）罗萨里奥·N·曼特尼亚（Rosario N. Mantegna），（美）H·尤金·斯坦利（H. Eugene Stanley）著；封建强，匡宏波译 其他作品：https://www.jiaokey.com/tag/（美）罗萨里奥·N·曼特尼亚（Rosario N. Mantegna），（美）H·尤金·斯坦利（H. Eugene Stanley）著；封建强，匡宏波译.html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关键词搜索：https://www.jiaokey.com/tag/经济物理学导论 金融中的相关性与复杂性 correlations and complexity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