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书名：报关原理与实务</w:t>
      </w:r>
    </w:p>
    <w:p>
      <w:r>
        <w:t>作者：余根深主编；蒋慧贤副主编；金玉根，陈力田，胡美芬，陈彭，张翰清，金明丰，王任祥，盛新阳，戴文国，程晋</w:t>
      </w:r>
    </w:p>
    <w:p>
      <w:r>
        <w:t>出版社：</w:t>
      </w:r>
    </w:p>
    <w:p>
      <w:r>
        <w:t>出版日期：2006.02</w:t>
      </w:r>
    </w:p>
    <w:p>
      <w:r>
        <w:t>总页数：273</w:t>
      </w:r>
    </w:p>
    <w:p>
      <w:r>
        <w:t>更多请访问教客网: www.jiaokey.com</w:t>
      </w:r>
    </w:p>
    <w:p>
      <w:r>
        <w:t>报关原理与实务 评论地址：https://www.jiaokey.com/book/detail/11532516.html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