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  支持全球化资源共享与协作的关键技术</w:t>
      </w:r>
    </w:p>
    <w:p>
      <w:r>
        <w:t>作者：Francine Berman，Geoffrey C. Fox，Tony Hey编著；都志辉等译</w:t>
      </w:r>
    </w:p>
    <w:p>
      <w:r>
        <w:t>出版社：武汉：华中科技大学出版社</w:t>
      </w:r>
    </w:p>
    <w:p>
      <w:r>
        <w:t>出版日期：2005.06</w:t>
      </w:r>
    </w:p>
    <w:p>
      <w:r>
        <w:t>总页数：810</w:t>
      </w:r>
    </w:p>
    <w:p>
      <w:r>
        <w:t>更多请访问教客网: www.jiaokey.com</w:t>
      </w:r>
    </w:p>
    <w:p>
      <w:r>
        <w:t>网格计算  支持全球化资源共享与协作的关键技术 评论地址：https://www.jiaokey.com/book/detail/11533403.html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