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旭日东升照长空  锦绣山河展新容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旭日东升照长空  锦绣山河展新容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复旦大学革命委员会复旦新报编辑部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本书出售、求购地址：https://www.jiaokey.com/book/detail/11533712.html</w:t>
      </w:r>
    </w:p>
    <w:p>
      <w:r>
        <w:t>更多相关图书推荐：https://www.jiaokey.com</w:t>
      </w:r>
    </w:p>
    <w:p>
      <w:r>
        <w:t>复旦大学革命委员会复旦新报编辑部 出版图书：https://www.jiaokey.com/tag/复旦大学革命委员会复旦新报编辑部.html</w:t>
      </w:r>
    </w:p>
    <w:p>
      <w:r>
        <w:t>关键词搜索：https://www.jiaokey.com/tag/旭日东升照长空  锦绣山河展新容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