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温岭市政协成立四十周年书画展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翰墨情缘  温岭市政协成立四十周年书画展 评论地址：https://www.jiaokey.com/book/detail/11533816.html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