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书名：治道的选择  从德治到法治的必然逻辑</w:t>
      </w:r>
    </w:p>
    <w:p>
      <w:r>
        <w:t>作者：钱弘道著</w:t>
      </w:r>
    </w:p>
    <w:p>
      <w:r>
        <w:t>出版社：北京：清华大学出版社</w:t>
      </w:r>
    </w:p>
    <w:p>
      <w:r>
        <w:t>出版日期：2006</w:t>
      </w:r>
    </w:p>
    <w:p>
      <w:r>
        <w:t>总页数：204</w:t>
      </w:r>
    </w:p>
    <w:p>
      <w:r>
        <w:t>更多请访问教客网: www.jiaokey.com</w:t>
      </w:r>
    </w:p>
    <w:p>
      <w:r>
        <w:t>治道的选择  从德治到法治的必然逻辑 评论地址：https://www.jiaokey.com/book/detail/11536103.html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