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书名：丙烯画指南</w:t>
      </w:r>
    </w:p>
    <w:p>
      <w:r>
        <w:t>作者：（美）W·布莱克著；俞山译</w:t>
      </w:r>
    </w:p>
    <w:p>
      <w:r>
        <w:t>出版社：沈阳：辽宁美术出版社</w:t>
      </w:r>
    </w:p>
    <w:p>
      <w:r>
        <w:t>出版日期：1987.05</w:t>
      </w:r>
    </w:p>
    <w:p>
      <w:r>
        <w:t>总页数：128</w:t>
      </w:r>
    </w:p>
    <w:p>
      <w:r>
        <w:t>更多请访问教客网: www.jiaokey.com</w:t>
      </w:r>
    </w:p>
    <w:p>
      <w:r>
        <w:t>丙烯画指南 评论地址：https://www.jiaokey.com/book/detail/11537569.html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