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书名：塑造完美幼儿  学龄前儿童不良行为矫正</w:t>
      </w:r>
    </w:p>
    <w:p>
      <w:r>
        <w:t>作者：付涛编著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总页数：271</w:t>
      </w:r>
    </w:p>
    <w:p>
      <w:r>
        <w:t>更多请访问教客网: www.jiaokey.com</w:t>
      </w:r>
    </w:p>
    <w:p>
      <w:r>
        <w:t>塑造完美幼儿  学龄前儿童不良行为矫正 评论地址：https://www.jiaokey.com/book/detail/11538909.html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