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书名：e时代最想知道的为什么  天文篇</w:t>
      </w:r>
    </w:p>
    <w:p>
      <w:r>
        <w:t>作者：陈沁编撰</w:t>
      </w:r>
    </w:p>
    <w:p>
      <w:r>
        <w:t>出版社：长春：吉林摄影出版社</w:t>
      </w:r>
    </w:p>
    <w:p>
      <w:r>
        <w:t>出版日期：2005.12</w:t>
      </w:r>
    </w:p>
    <w:p>
      <w:r>
        <w:t>总页数：192</w:t>
      </w:r>
    </w:p>
    <w:p>
      <w:r>
        <w:t>更多请访问教客网: www.jiaokey.com</w:t>
      </w:r>
    </w:p>
    <w:p>
      <w:r>
        <w:t>e时代最想知道的为什么  天文篇 评论地址：https://www.jiaokey.com/book/detail/11540017.html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