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书名：鸡的药用340方</w:t>
      </w:r>
    </w:p>
    <w:p>
      <w:r>
        <w:t>作者：蔡金波主编；蔡志军副主编；蔡志滨，邓长财，李丛，蔡志辉编著</w:t>
      </w:r>
    </w:p>
    <w:p>
      <w:r>
        <w:t>出版社：北京：金盾出版社</w:t>
      </w:r>
    </w:p>
    <w:p>
      <w:r>
        <w:t>出版日期：2004.03</w:t>
      </w:r>
    </w:p>
    <w:p>
      <w:r>
        <w:t>总页数：210</w:t>
      </w:r>
    </w:p>
    <w:p>
      <w:r>
        <w:t>更多请访问教客网: www.jiaokey.com</w:t>
      </w:r>
    </w:p>
    <w:p>
      <w:r>
        <w:t>鸡的药用340方 评论地址：https://www.jiaokey.com/book/detail/11543624.html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