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书名：五年制小学语文第4册家长辅导</w:t>
      </w:r>
    </w:p>
    <w:p>
      <w:r>
        <w:t>作者：龙宅俊，穆频编</w:t>
      </w:r>
    </w:p>
    <w:p>
      <w:r>
        <w:t>出版社：南昌：江西教育出版社</w:t>
      </w:r>
    </w:p>
    <w:p>
      <w:r>
        <w:t>出版日期：1986.01</w:t>
      </w:r>
    </w:p>
    <w:p>
      <w:r>
        <w:t>总页数：161</w:t>
      </w:r>
    </w:p>
    <w:p>
      <w:r>
        <w:t>更多请访问教客网: www.jiaokey.com</w:t>
      </w:r>
    </w:p>
    <w:p>
      <w:r>
        <w:t>五年制小学语文第4册家长辅导 评论地址：https://www.jiaokey.com/book/detail/11546188.html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