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书名：笔耕录</w:t>
      </w:r>
    </w:p>
    <w:p>
      <w:r>
        <w:t>作者：农工党泉州市委会科教文委员会，泉州市退离休教育工作者协会编；庄世传撰</w:t>
      </w:r>
    </w:p>
    <w:p>
      <w:r>
        <w:t>出版社：</w:t>
      </w:r>
    </w:p>
    <w:p>
      <w:r>
        <w:t>出版日期：2004.10</w:t>
      </w:r>
    </w:p>
    <w:p>
      <w:r>
        <w:t>总页数：49</w:t>
      </w:r>
    </w:p>
    <w:p>
      <w:r>
        <w:t>更多请访问教客网: www.jiaokey.com</w:t>
      </w:r>
    </w:p>
    <w:p>
      <w:r>
        <w:t>笔耕录 评论地址：https://www.jiaokey.com/book/detail/11552149.html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