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书名：幸福成长方案·阅读篇  举一反三读寓言</w:t>
      </w:r>
    </w:p>
    <w:p>
      <w:r>
        <w:t>作者：花雨编写</w:t>
      </w:r>
    </w:p>
    <w:p>
      <w:r>
        <w:t>出版社：西安：未来出版社</w:t>
      </w:r>
    </w:p>
    <w:p>
      <w:r>
        <w:t>出版日期：2004.09</w:t>
      </w:r>
    </w:p>
    <w:p>
      <w:r>
        <w:t>总页数：116</w:t>
      </w:r>
    </w:p>
    <w:p>
      <w:r>
        <w:t>更多请访问教客网: www.jiaokey.com</w:t>
      </w:r>
    </w:p>
    <w:p>
      <w:r>
        <w:t>幸福成长方案·阅读篇  举一反三读寓言 评论地址：https://www.jiaokey.com/book/detail/11553089.html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