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新世纪珍藏版</w:t>
      </w:r>
    </w:p>
    <w:p>
      <w:r>
        <w:t>作者：（法）司汤达著；《青少年素质教育必读》编委会编</w:t>
      </w:r>
    </w:p>
    <w:p>
      <w:r>
        <w:t>出版社：北京：朝华出版社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红与黑  新世纪珍藏版 评论地址：https://www.jiaokey.com/book/detail/11554814.html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